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2C8B" w14:textId="77777777" w:rsidR="00AC5358" w:rsidRDefault="00AC5358" w:rsidP="00AC5358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  <w:r w:rsidRPr="00AC5358">
        <w:rPr>
          <w:b/>
          <w:bCs/>
          <w:i/>
          <w:iCs/>
          <w:caps/>
        </w:rPr>
        <w:t xml:space="preserve">Kál Nagyközség Önkormányzata Képviselő-testületének </w:t>
      </w:r>
    </w:p>
    <w:p w14:paraId="49B725DD" w14:textId="460D0D2C" w:rsidR="0068095A" w:rsidRPr="00AC5358" w:rsidRDefault="00AC5358" w:rsidP="00AC5358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  <w:r w:rsidRPr="00AC5358">
        <w:rPr>
          <w:b/>
          <w:bCs/>
          <w:i/>
          <w:iCs/>
          <w:caps/>
        </w:rPr>
        <w:t>7/2025. (IV. 30.) önkormányzati rendelete</w:t>
      </w:r>
    </w:p>
    <w:p w14:paraId="12345EDD" w14:textId="77777777" w:rsidR="0068095A" w:rsidRDefault="00AC5358" w:rsidP="00AC5358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  <w:r w:rsidRPr="00AC5358">
        <w:rPr>
          <w:b/>
          <w:bCs/>
          <w:i/>
          <w:iCs/>
          <w:caps/>
        </w:rPr>
        <w:t>A 2024.évi költségvetés végrehajtásáról</w:t>
      </w:r>
    </w:p>
    <w:p w14:paraId="2E4B771A" w14:textId="77777777" w:rsidR="00AC5358" w:rsidRDefault="00AC5358" w:rsidP="00AC5358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</w:p>
    <w:p w14:paraId="463AED56" w14:textId="77777777" w:rsidR="00AC5358" w:rsidRPr="00AC5358" w:rsidRDefault="00AC5358" w:rsidP="00AC5358">
      <w:pPr>
        <w:pStyle w:val="Szvegtrzs"/>
        <w:spacing w:after="0" w:line="240" w:lineRule="auto"/>
        <w:jc w:val="center"/>
        <w:rPr>
          <w:b/>
          <w:bCs/>
          <w:i/>
          <w:iCs/>
          <w:caps/>
        </w:rPr>
      </w:pPr>
    </w:p>
    <w:p w14:paraId="7E27F403" w14:textId="77777777" w:rsidR="0068095A" w:rsidRDefault="00AC5358">
      <w:pPr>
        <w:pStyle w:val="Szvegtrzs"/>
        <w:spacing w:after="0" w:line="240" w:lineRule="auto"/>
        <w:jc w:val="both"/>
      </w:pPr>
      <w:r>
        <w:t xml:space="preserve">[1] Kál Nagyközségi Önkormányzat Képviselő-testülete Kál Nagyközségi Önkormányzat éves gazdálkodásának az előző évi költségvetés végrehajtásának jóváhagyása céljából. </w:t>
      </w:r>
    </w:p>
    <w:p w14:paraId="5DC90BFA" w14:textId="77777777" w:rsidR="0068095A" w:rsidRDefault="00AC5358">
      <w:pPr>
        <w:pStyle w:val="Szvegtrzs"/>
        <w:spacing w:before="120" w:after="0" w:line="240" w:lineRule="auto"/>
        <w:jc w:val="both"/>
      </w:pPr>
      <w:r>
        <w:t>[2] Kál Nagyközségi Önkormányzat Képviselőtestülete az Államháztartásról szóló 2011. évi CXCV.tv. 91. §-ában kapott felhatalmazás alapján az alábbiakat rendeli el.</w:t>
      </w:r>
    </w:p>
    <w:p w14:paraId="04DD5D73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3B56C045" w14:textId="77777777" w:rsidR="0068095A" w:rsidRDefault="00AC5358">
      <w:pPr>
        <w:pStyle w:val="Szvegtrzs"/>
        <w:spacing w:after="0" w:line="240" w:lineRule="auto"/>
        <w:jc w:val="both"/>
      </w:pPr>
      <w:r>
        <w:t>(1) Kál Nagyközség Képviselőtestülete a 2024. évi költségvetés végrehajtásáról szóló beszámolót</w:t>
      </w:r>
    </w:p>
    <w:p w14:paraId="0A1AF973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B1. Működési célú támogatások államháztartáson belülről: 528.650.427 forint,</w:t>
      </w:r>
    </w:p>
    <w:p w14:paraId="47E07736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B2. Felhalmozási célú támogatások államháztartáson belülről: 4.930.804 forint,</w:t>
      </w:r>
    </w:p>
    <w:p w14:paraId="094A2292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B3. Közhatalmi bevételek: 312.962.703 forint,</w:t>
      </w:r>
    </w:p>
    <w:p w14:paraId="7C1CE73E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B4. Működési bevételek: 95.183.473 forint,</w:t>
      </w:r>
    </w:p>
    <w:p w14:paraId="7BE03C2B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B5. Felhalmozási bevételek: 0 forint,</w:t>
      </w:r>
    </w:p>
    <w:p w14:paraId="64712731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B6. Működési célú átvett pénzeszközök: 710.000 forint,</w:t>
      </w:r>
    </w:p>
    <w:p w14:paraId="63F98074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B814 ÁHB megelőlegezések 17.692.282 forint</w:t>
      </w:r>
    </w:p>
    <w:p w14:paraId="75C1D36E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B8. Pénzmaradvány: 430.995.876 forint,</w:t>
      </w:r>
    </w:p>
    <w:p w14:paraId="27D91561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bevételek összesen:</w:t>
      </w:r>
      <w:r>
        <w:t xml:space="preserve"> 1.391.125.565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4E15EBCD" w14:textId="77777777" w:rsidR="0068095A" w:rsidRDefault="00AC5358">
      <w:pPr>
        <w:pStyle w:val="Szvegtrzs"/>
        <w:spacing w:before="240" w:after="0" w:line="240" w:lineRule="auto"/>
        <w:jc w:val="both"/>
      </w:pPr>
      <w:r>
        <w:t>(2) Kál Nagyközség Képviselőtestülete a 2024. évi költségvetés végrehajtásáról szóló beszámolót</w:t>
      </w:r>
    </w:p>
    <w:p w14:paraId="3A03EED7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K1. Személyi juttatások: 345.911.088 forint,</w:t>
      </w:r>
    </w:p>
    <w:p w14:paraId="43EE8001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K2. Munkaadókat terhelő járulékok és szociális hozzájárulási </w:t>
      </w:r>
      <w:proofErr w:type="gramStart"/>
      <w:r>
        <w:t>adó :</w:t>
      </w:r>
      <w:proofErr w:type="gramEnd"/>
      <w:r>
        <w:t xml:space="preserve"> 45.544.009 forint,</w:t>
      </w:r>
    </w:p>
    <w:p w14:paraId="2FB16E4C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213.307.711 forint,</w:t>
      </w:r>
    </w:p>
    <w:p w14:paraId="44E11B79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K4. Ellátottak pénzbeli juttatásai: 14.433.038 forint,</w:t>
      </w:r>
    </w:p>
    <w:p w14:paraId="0AE7BDD6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K5. Egyéb működési célú kiadások: 249.539.908 forint,</w:t>
      </w:r>
    </w:p>
    <w:p w14:paraId="776A7C27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47.411.942 forint,</w:t>
      </w:r>
    </w:p>
    <w:p w14:paraId="4B29D3F6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K7. Felújítások: 142.920.057 forint,</w:t>
      </w:r>
    </w:p>
    <w:p w14:paraId="1EB55E82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K8. Egyéb felhalmozási célú kiadások: 98.333.872 forint,</w:t>
      </w:r>
    </w:p>
    <w:p w14:paraId="2EF76869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 xml:space="preserve">K9. ÁHB megelőlegezés </w:t>
      </w:r>
      <w:r>
        <w:t>visszafizetése 15.198.040 forint</w:t>
      </w:r>
      <w:r>
        <w:rPr>
          <w:b/>
          <w:bCs/>
        </w:rPr>
        <w:t>,</w:t>
      </w:r>
    </w:p>
    <w:p w14:paraId="646D4D0C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kiadások összesen:</w:t>
      </w:r>
      <w:r>
        <w:t xml:space="preserve"> 1.172.599.665</w:t>
      </w:r>
      <w:r>
        <w:rPr>
          <w:b/>
          <w:bCs/>
        </w:rPr>
        <w:t xml:space="preserve"> forint</w:t>
      </w:r>
      <w:r>
        <w:t xml:space="preserve">, </w:t>
      </w:r>
      <w:r>
        <w:rPr>
          <w:b/>
          <w:bCs/>
        </w:rPr>
        <w:t xml:space="preserve">Maradvány: </w:t>
      </w:r>
      <w:r>
        <w:t>218.525.900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5031BB72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EF0E872" w14:textId="77777777" w:rsidR="0068095A" w:rsidRDefault="00AC5358">
      <w:pPr>
        <w:pStyle w:val="Szvegtrzs"/>
        <w:spacing w:after="0" w:line="240" w:lineRule="auto"/>
        <w:jc w:val="both"/>
      </w:pPr>
      <w:r>
        <w:t>(1) Kál Nagyközség Képviselőtestülete az Önkormányzat 2024. évi költségvetés végrehajtásáról szóló beszámolót</w:t>
      </w:r>
    </w:p>
    <w:p w14:paraId="1B1223B3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B1. Működési célú támogatások államháztartáson belülről: 525.673.096 forint,</w:t>
      </w:r>
    </w:p>
    <w:p w14:paraId="21F04C0B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B2. Felhalmozási célú támogatások államháztartáson belülről: 4.930.804 forint,</w:t>
      </w:r>
    </w:p>
    <w:p w14:paraId="1AA1F673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B3. Közhatalmi bevételek: 302.042.017 forint,</w:t>
      </w:r>
    </w:p>
    <w:p w14:paraId="527852F2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B4. Működési bevételek: </w:t>
      </w:r>
      <w:r>
        <w:t>36.422.217 forint,</w:t>
      </w:r>
    </w:p>
    <w:p w14:paraId="6D12FE74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B5. Felhalmozási bevételek: 0 forint,</w:t>
      </w:r>
    </w:p>
    <w:p w14:paraId="0CB8A19A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B6. Működési célú átvett pénzeszközök: 710.000 forint,</w:t>
      </w:r>
    </w:p>
    <w:p w14:paraId="221C555B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B814 ÁHB megelőlegezések 17.692.282 forint,</w:t>
      </w:r>
    </w:p>
    <w:p w14:paraId="340357AE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 xml:space="preserve">B8. Pénzmaradvány: 427.252.731 forint, </w:t>
      </w:r>
      <w:r>
        <w:rPr>
          <w:b/>
          <w:bCs/>
        </w:rPr>
        <w:t>Költségvetési bevételek összesen:</w:t>
      </w:r>
      <w:r>
        <w:t xml:space="preserve"> 1.314.723.147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7F477CF5" w14:textId="77777777" w:rsidR="0068095A" w:rsidRDefault="00AC5358">
      <w:pPr>
        <w:pStyle w:val="Szvegtrzs"/>
        <w:spacing w:before="240" w:after="0" w:line="240" w:lineRule="auto"/>
        <w:jc w:val="both"/>
      </w:pPr>
      <w:r>
        <w:lastRenderedPageBreak/>
        <w:t>(2) Kál Nagyközség Képviselőtestülete az Önkormányzat 2024. évi költségvetés végrehajtásáról szóló beszámolót</w:t>
      </w:r>
    </w:p>
    <w:p w14:paraId="7491BF88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K1. Személyi juttatások: 87.524.224 forint,</w:t>
      </w:r>
    </w:p>
    <w:p w14:paraId="166DC06A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K2. Munkaadókat terhelő járulékok és szociális hozzájárulási </w:t>
      </w:r>
      <w:proofErr w:type="gramStart"/>
      <w:r>
        <w:t>adó :</w:t>
      </w:r>
      <w:proofErr w:type="gramEnd"/>
      <w:r>
        <w:t xml:space="preserve"> 10.398.504 forint,</w:t>
      </w:r>
    </w:p>
    <w:p w14:paraId="0B7B6DAA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94.185.237 forint,</w:t>
      </w:r>
    </w:p>
    <w:p w14:paraId="192ACD5B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K4. Ellátottak pénzbeli juttatásai: 14.433.038 forint,</w:t>
      </w:r>
    </w:p>
    <w:p w14:paraId="1A14D12F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K5. Egyéb működési célú kiadások: 249.539.908 forint,</w:t>
      </w:r>
    </w:p>
    <w:p w14:paraId="2BA9C999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K6. Beruházások: 40.359.102 forint,</w:t>
      </w:r>
    </w:p>
    <w:p w14:paraId="2BA7BE09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K7. Felújítások: </w:t>
      </w:r>
      <w:r>
        <w:t>142.920.057 forint,</w:t>
      </w:r>
    </w:p>
    <w:p w14:paraId="5D3235BC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K8. Egyéb felhalmozási célú kiadások: 98.333.872 forint,</w:t>
      </w:r>
    </w:p>
    <w:p w14:paraId="6A445EA9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K9. ÁHB megelőlegezés visszafizetése 17.692.282 forint</w:t>
      </w:r>
      <w:r>
        <w:rPr>
          <w:b/>
          <w:bCs/>
        </w:rPr>
        <w:t>,</w:t>
      </w:r>
    </w:p>
    <w:p w14:paraId="5BF072C7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K9.Intézményfinanszírozás: 344.441.434 forint</w:t>
      </w:r>
    </w:p>
    <w:p w14:paraId="32702006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kiadások összesen:</w:t>
      </w:r>
      <w:r>
        <w:t xml:space="preserve"> 1.097.333.416 </w:t>
      </w:r>
      <w:r>
        <w:rPr>
          <w:b/>
          <w:bCs/>
        </w:rPr>
        <w:t>forint</w:t>
      </w:r>
      <w:r>
        <w:t xml:space="preserve">, </w:t>
      </w:r>
      <w:r>
        <w:rPr>
          <w:b/>
          <w:bCs/>
        </w:rPr>
        <w:t xml:space="preserve">Maradvány: </w:t>
      </w:r>
      <w:r>
        <w:t>217.389.731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128956F5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9D9A123" w14:textId="77777777" w:rsidR="0068095A" w:rsidRDefault="00AC5358">
      <w:pPr>
        <w:pStyle w:val="Szvegtrzs"/>
        <w:spacing w:after="0" w:line="240" w:lineRule="auto"/>
        <w:jc w:val="both"/>
      </w:pPr>
      <w:r>
        <w:t>(1) Kál Nagyközség Képviselőtestülete a Polgármesteri Hivatal 2024. évi költségvetés végrehajtásáról szóló beszámolót</w:t>
      </w:r>
    </w:p>
    <w:p w14:paraId="6D079507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B1. Működési célú támogatások államháztartáson belülről: 2.977.331 forint,</w:t>
      </w:r>
    </w:p>
    <w:p w14:paraId="56ED1B29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B3. Közhatalmi bevételek: 5.000 forint,</w:t>
      </w:r>
    </w:p>
    <w:p w14:paraId="6137EA34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B4. Működési bevételek: 45.038 forint,</w:t>
      </w:r>
    </w:p>
    <w:p w14:paraId="3920C5D3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B8. Irányítószervi támogatás 128.2156.326 forint</w:t>
      </w:r>
    </w:p>
    <w:p w14:paraId="39520FF0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B8. Pénzmaradvány: 213.751 forint</w:t>
      </w:r>
    </w:p>
    <w:p w14:paraId="1C3A2D53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bevételek összesen:</w:t>
      </w:r>
      <w:r>
        <w:t xml:space="preserve"> 131.457.446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7EE99966" w14:textId="77777777" w:rsidR="0068095A" w:rsidRDefault="00AC5358">
      <w:pPr>
        <w:pStyle w:val="Szvegtrzs"/>
        <w:spacing w:before="240" w:after="0" w:line="240" w:lineRule="auto"/>
        <w:jc w:val="both"/>
      </w:pPr>
      <w:r>
        <w:t xml:space="preserve">(2) Kál </w:t>
      </w:r>
      <w:r>
        <w:t>Nagyközség Képviselőtestülete a Polgármesteri Hivatal 2024. évi költségvetés végrehajtásáról szóló beszámolót</w:t>
      </w:r>
    </w:p>
    <w:p w14:paraId="62AECC7F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K1. Személyi juttatások: 102.814.534 forint,</w:t>
      </w:r>
    </w:p>
    <w:p w14:paraId="66E81A72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K2. Munkaadókat terhelő járulékok és szociális hozzájárulási adó 13.147.212 forint,</w:t>
      </w:r>
    </w:p>
    <w:p w14:paraId="714B8058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11.320.007 forint,</w:t>
      </w:r>
    </w:p>
    <w:p w14:paraId="7887B69D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K6. Beruházások: 4.000.483 forint</w:t>
      </w:r>
    </w:p>
    <w:p w14:paraId="09758E9D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kiadások összesen:</w:t>
      </w:r>
      <w:r>
        <w:t xml:space="preserve"> 131.282.236</w:t>
      </w:r>
      <w:r>
        <w:rPr>
          <w:b/>
          <w:bCs/>
        </w:rPr>
        <w:t xml:space="preserve"> forint</w:t>
      </w:r>
      <w:r>
        <w:t xml:space="preserve">, </w:t>
      </w:r>
      <w:r>
        <w:rPr>
          <w:b/>
          <w:bCs/>
        </w:rPr>
        <w:t xml:space="preserve">Maradvány: </w:t>
      </w:r>
      <w:r>
        <w:t>175.210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7DECCDF6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00A647AA" w14:textId="77777777" w:rsidR="0068095A" w:rsidRDefault="00AC5358">
      <w:pPr>
        <w:pStyle w:val="Szvegtrzs"/>
        <w:spacing w:after="0" w:line="240" w:lineRule="auto"/>
        <w:jc w:val="both"/>
      </w:pPr>
      <w:r>
        <w:t>(1) Kál Nagyközség Képviselőtestülete az Óvoda 2024. évi költségvetés végrehajtásáról szóló beszámolót</w:t>
      </w:r>
    </w:p>
    <w:p w14:paraId="0617EA73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B4. Működési bevételek: 10.915.686 forint,</w:t>
      </w:r>
    </w:p>
    <w:p w14:paraId="5E89FF44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B6. Működési célú átvett pénzeszközök: 0 forint</w:t>
      </w:r>
    </w:p>
    <w:p w14:paraId="6F12AF98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B8. Irányítószervi támogatás 155.044.226 forint,</w:t>
      </w:r>
    </w:p>
    <w:p w14:paraId="3AE75DA5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B8. Pénzmaradvány:2.359.008 forint,</w:t>
      </w:r>
    </w:p>
    <w:p w14:paraId="59004D7E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bevételek összesen:</w:t>
      </w:r>
      <w:r>
        <w:t xml:space="preserve"> 168.318.920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7BA9D0B5" w14:textId="77777777" w:rsidR="0068095A" w:rsidRDefault="00AC5358">
      <w:pPr>
        <w:pStyle w:val="Szvegtrzs"/>
        <w:spacing w:before="240" w:after="0" w:line="240" w:lineRule="auto"/>
        <w:jc w:val="both"/>
      </w:pPr>
      <w:r>
        <w:t>(2) Kál Nagyközség Képviselőtestülete az Óvoda 2024. évi költségvetés végrehajtásáról szóló beszámolót</w:t>
      </w:r>
    </w:p>
    <w:p w14:paraId="3CB8AC36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K1. Személyi juttatások: 122.227.850 forint,</w:t>
      </w:r>
    </w:p>
    <w:p w14:paraId="13B36238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K2. Munkaadókat terhelő járulékok és szociális hozzájárulási adó 17.138.291 forint,</w:t>
      </w:r>
    </w:p>
    <w:p w14:paraId="63CBC693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26.882.426 forint,</w:t>
      </w:r>
    </w:p>
    <w:p w14:paraId="1B8DD324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K6. Beruházások 1.961.922 forint,</w:t>
      </w:r>
    </w:p>
    <w:p w14:paraId="2AE9C879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lastRenderedPageBreak/>
        <w:t>Költségvetési kiadások összesen:</w:t>
      </w:r>
      <w:r>
        <w:t xml:space="preserve"> 168.210.489</w:t>
      </w:r>
      <w:r>
        <w:rPr>
          <w:b/>
          <w:bCs/>
        </w:rPr>
        <w:t xml:space="preserve"> forint</w:t>
      </w:r>
      <w:r>
        <w:t xml:space="preserve">, </w:t>
      </w:r>
      <w:r>
        <w:rPr>
          <w:b/>
          <w:bCs/>
        </w:rPr>
        <w:t xml:space="preserve">Maradvány: </w:t>
      </w:r>
      <w:r>
        <w:t>108.431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65BC8CDE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0D75025C" w14:textId="77777777" w:rsidR="0068095A" w:rsidRDefault="00AC5358">
      <w:pPr>
        <w:pStyle w:val="Szvegtrzs"/>
        <w:spacing w:after="0" w:line="240" w:lineRule="auto"/>
        <w:jc w:val="both"/>
      </w:pPr>
      <w:r>
        <w:t>(1) Kál Nagyközség Képviselőtestülete az Önkormányzati Konyha 2024. évi költségvetés végrehajtásáról szóló beszámolót</w:t>
      </w:r>
    </w:p>
    <w:p w14:paraId="5CE83180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B4. Működési bevételek: 58.716.218 forint,</w:t>
      </w:r>
    </w:p>
    <w:p w14:paraId="52BFF08A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B8. Irányítószervi támogatás 61.180.882 forint,</w:t>
      </w:r>
    </w:p>
    <w:p w14:paraId="287BAD55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B8. Pénzmaradvány: 1.170.386 forint,</w:t>
      </w:r>
    </w:p>
    <w:p w14:paraId="2BB56F7F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bevételek összesen:</w:t>
      </w:r>
      <w:r>
        <w:t xml:space="preserve"> 121.067.486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6A8317E7" w14:textId="77777777" w:rsidR="0068095A" w:rsidRDefault="00AC5358">
      <w:pPr>
        <w:pStyle w:val="Szvegtrzs"/>
        <w:spacing w:before="240" w:after="0" w:line="240" w:lineRule="auto"/>
        <w:jc w:val="both"/>
      </w:pPr>
      <w:r>
        <w:t>(2) Kál Nagyközség Képviselőtestülete az Önkormányzati Konyha 2024. évi költségvetés végrehajtásáról szóló beszámolót</w:t>
      </w:r>
    </w:p>
    <w:p w14:paraId="4238DEAC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K1. Személyi juttatások: 33.344.480 forint,</w:t>
      </w:r>
    </w:p>
    <w:p w14:paraId="1AC33997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K2. Munkaadókat terhelő járulékok és </w:t>
      </w:r>
      <w:r>
        <w:t>szociális hozzájárulási adó 4.860.002 forint,</w:t>
      </w:r>
    </w:p>
    <w:p w14:paraId="4E8505CF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K3. Dologi kiadások: 80.920.041 forint,</w:t>
      </w:r>
    </w:p>
    <w:p w14:paraId="603CB9A1" w14:textId="77777777" w:rsidR="0068095A" w:rsidRDefault="00AC535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K6 Beruházások: 1.090.435 forint,</w:t>
      </w:r>
    </w:p>
    <w:p w14:paraId="14AA30C1" w14:textId="77777777" w:rsidR="0068095A" w:rsidRDefault="00AC5358">
      <w:pPr>
        <w:pStyle w:val="Szvegtrzs"/>
        <w:spacing w:after="0" w:line="240" w:lineRule="auto"/>
        <w:jc w:val="both"/>
      </w:pPr>
      <w:r>
        <w:rPr>
          <w:b/>
          <w:bCs/>
        </w:rPr>
        <w:t>Költségvetési kiadások összesen:</w:t>
      </w:r>
      <w:r>
        <w:t xml:space="preserve"> 120.214.958</w:t>
      </w:r>
      <w:r>
        <w:rPr>
          <w:b/>
          <w:bCs/>
        </w:rPr>
        <w:t xml:space="preserve"> forint</w:t>
      </w:r>
      <w:r>
        <w:t xml:space="preserve">, </w:t>
      </w:r>
      <w:r>
        <w:rPr>
          <w:b/>
          <w:bCs/>
        </w:rPr>
        <w:t xml:space="preserve">Maradvány: </w:t>
      </w:r>
      <w:r>
        <w:t>852.528</w:t>
      </w:r>
      <w:r>
        <w:rPr>
          <w:b/>
          <w:bCs/>
        </w:rPr>
        <w:t xml:space="preserve"> forint</w:t>
      </w:r>
      <w:r>
        <w:t xml:space="preserve"> tételekkel hagyja jóvá.</w:t>
      </w:r>
    </w:p>
    <w:p w14:paraId="601D18BB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574A95C0" w14:textId="77777777" w:rsidR="0068095A" w:rsidRDefault="00AC5358">
      <w:pPr>
        <w:pStyle w:val="Szvegtrzs"/>
        <w:spacing w:after="0" w:line="240" w:lineRule="auto"/>
        <w:jc w:val="both"/>
      </w:pPr>
      <w:r>
        <w:t>Az önkormányzat rovatrend szerinti összes bevételét az 1. melléklet, összes kiadását a 2. melléklet tartalmazza.</w:t>
      </w:r>
    </w:p>
    <w:p w14:paraId="635FBC17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6ABFBA49" w14:textId="77777777" w:rsidR="0068095A" w:rsidRDefault="00AC5358">
      <w:pPr>
        <w:pStyle w:val="Szvegtrzs"/>
        <w:spacing w:after="0" w:line="240" w:lineRule="auto"/>
        <w:jc w:val="both"/>
      </w:pPr>
      <w:r>
        <w:t>2024. évi költségvetési maradvány összességében 218.525.900 Ft, a 3. melléklet szerint.</w:t>
      </w:r>
    </w:p>
    <w:p w14:paraId="585A6CFE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0142A63" w14:textId="77777777" w:rsidR="0068095A" w:rsidRDefault="00AC5358">
      <w:pPr>
        <w:pStyle w:val="Szvegtrzs"/>
        <w:spacing w:after="0" w:line="240" w:lineRule="auto"/>
        <w:jc w:val="both"/>
      </w:pPr>
      <w:r>
        <w:t xml:space="preserve">Az önkormányzat vagyonmérlegét a 4. melléklet és az 5. </w:t>
      </w:r>
      <w:r>
        <w:t>melléklet tartalmazza.</w:t>
      </w:r>
    </w:p>
    <w:p w14:paraId="40AAD0D6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9. §</w:t>
      </w:r>
    </w:p>
    <w:p w14:paraId="741A7669" w14:textId="77777777" w:rsidR="0068095A" w:rsidRDefault="00AC5358">
      <w:pPr>
        <w:pStyle w:val="Szvegtrzs"/>
        <w:spacing w:after="0" w:line="240" w:lineRule="auto"/>
        <w:jc w:val="both"/>
      </w:pPr>
      <w:r>
        <w:t>A polgármesteri szabadkeret felhasználását a 6. melléklet tartalmazza.</w:t>
      </w:r>
    </w:p>
    <w:p w14:paraId="363D7DBA" w14:textId="77777777" w:rsidR="0068095A" w:rsidRDefault="00AC535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10. §</w:t>
      </w:r>
    </w:p>
    <w:p w14:paraId="2D70F7BB" w14:textId="0A039190" w:rsidR="0068095A" w:rsidRDefault="00AC5358" w:rsidP="00AC5358">
      <w:pPr>
        <w:pStyle w:val="Szvegtrzs"/>
        <w:spacing w:after="0" w:line="240" w:lineRule="auto"/>
        <w:jc w:val="both"/>
      </w:pPr>
      <w:r>
        <w:t>Ez a rendelet 2025. május 2-án lép hatályba.</w:t>
      </w:r>
    </w:p>
    <w:sectPr w:rsidR="0068095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11E07" w14:textId="77777777" w:rsidR="00AC5358" w:rsidRDefault="00AC5358">
      <w:r>
        <w:separator/>
      </w:r>
    </w:p>
  </w:endnote>
  <w:endnote w:type="continuationSeparator" w:id="0">
    <w:p w14:paraId="486D7945" w14:textId="77777777" w:rsidR="00AC5358" w:rsidRDefault="00AC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8E2A" w14:textId="77777777" w:rsidR="0068095A" w:rsidRDefault="00AC535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9E37" w14:textId="77777777" w:rsidR="00AC5358" w:rsidRDefault="00AC5358">
      <w:r>
        <w:separator/>
      </w:r>
    </w:p>
  </w:footnote>
  <w:footnote w:type="continuationSeparator" w:id="0">
    <w:p w14:paraId="7CE98A8D" w14:textId="77777777" w:rsidR="00AC5358" w:rsidRDefault="00AC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51A5"/>
    <w:multiLevelType w:val="multilevel"/>
    <w:tmpl w:val="D6B20C5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21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95A"/>
    <w:rsid w:val="0068095A"/>
    <w:rsid w:val="00AC5358"/>
    <w:rsid w:val="00C0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0AAA"/>
  <w15:docId w15:val="{151ACC6A-AD78-44B2-BDE4-BF63B6BF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dc:description/>
  <cp:lastModifiedBy>kalhivatal@gmail.com</cp:lastModifiedBy>
  <cp:revision>2</cp:revision>
  <dcterms:created xsi:type="dcterms:W3CDTF">2025-04-30T07:33:00Z</dcterms:created>
  <dcterms:modified xsi:type="dcterms:W3CDTF">2025-04-30T07:33:00Z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